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2D" w:rsidRDefault="00966AAF" w:rsidP="00582E2D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Приложение</w:t>
      </w:r>
    </w:p>
    <w:p w:rsidR="00966AAF" w:rsidRPr="00582E2D" w:rsidRDefault="00966AAF" w:rsidP="00582E2D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6AAF" w:rsidRDefault="00966AAF" w:rsidP="001B1150">
      <w:pPr>
        <w:pStyle w:val="ConsPlusNormal"/>
        <w:spacing w:after="72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582E2D" w:rsidRPr="00582E2D" w:rsidRDefault="00582E2D" w:rsidP="00582E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E2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82E2D" w:rsidRPr="00582E2D" w:rsidRDefault="00582E2D" w:rsidP="00582E2D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E2D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субсидии местным бюджетам </w:t>
      </w:r>
      <w:r w:rsidR="007B45EF">
        <w:rPr>
          <w:rFonts w:ascii="Times New Roman" w:hAnsi="Times New Roman" w:cs="Times New Roman"/>
          <w:b/>
          <w:sz w:val="28"/>
          <w:szCs w:val="28"/>
        </w:rPr>
        <w:br/>
      </w:r>
      <w:r w:rsidRPr="00582E2D">
        <w:rPr>
          <w:rFonts w:ascii="Times New Roman" w:hAnsi="Times New Roman" w:cs="Times New Roman"/>
          <w:b/>
          <w:sz w:val="28"/>
          <w:szCs w:val="28"/>
        </w:rPr>
        <w:t>из областного бюджета на проведение комплексных кадастровых работ</w:t>
      </w:r>
    </w:p>
    <w:p w:rsidR="00966AAF" w:rsidRPr="00582E2D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1.</w:t>
      </w:r>
      <w:r w:rsidR="00582E2D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субсидии местным бюджетам из областного бюджета на проведение комплексных кадастровых работ (далее </w:t>
      </w:r>
      <w:r w:rsidR="00582E2D">
        <w:rPr>
          <w:rFonts w:ascii="Times New Roman" w:hAnsi="Times New Roman" w:cs="Times New Roman"/>
          <w:sz w:val="28"/>
          <w:szCs w:val="28"/>
        </w:rPr>
        <w:t xml:space="preserve">– </w:t>
      </w:r>
      <w:r w:rsidRPr="00582E2D">
        <w:rPr>
          <w:rFonts w:ascii="Times New Roman" w:hAnsi="Times New Roman" w:cs="Times New Roman"/>
          <w:sz w:val="28"/>
          <w:szCs w:val="28"/>
        </w:rPr>
        <w:t xml:space="preserve">Порядок) устанавливает правила предоставления и распределения субсидии местным бюджетам из областного бюджета на проведение комплексных кадастровых работ (далее </w:t>
      </w:r>
      <w:r w:rsidR="00582E2D">
        <w:rPr>
          <w:rFonts w:ascii="Times New Roman" w:hAnsi="Times New Roman" w:cs="Times New Roman"/>
          <w:sz w:val="28"/>
          <w:szCs w:val="28"/>
        </w:rPr>
        <w:t xml:space="preserve">– </w:t>
      </w:r>
      <w:r w:rsidRPr="00582E2D">
        <w:rPr>
          <w:rFonts w:ascii="Times New Roman" w:hAnsi="Times New Roman" w:cs="Times New Roman"/>
          <w:sz w:val="28"/>
          <w:szCs w:val="28"/>
        </w:rPr>
        <w:t>субсидия).</w:t>
      </w:r>
    </w:p>
    <w:p w:rsidR="00966AAF" w:rsidRPr="00582E2D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2.</w:t>
      </w:r>
      <w:r w:rsidR="00582E2D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софинансирование расходных обязательств муниципальных районов, муниципальных и городских округов Кировской области (далее </w:t>
      </w:r>
      <w:r w:rsidR="008A3FA0" w:rsidRPr="000A7F41">
        <w:rPr>
          <w:rFonts w:ascii="Times New Roman" w:hAnsi="Times New Roman" w:cs="Times New Roman"/>
          <w:sz w:val="28"/>
          <w:szCs w:val="28"/>
        </w:rPr>
        <w:t xml:space="preserve">– </w:t>
      </w:r>
      <w:r w:rsidRPr="000A7F41">
        <w:rPr>
          <w:rFonts w:ascii="Times New Roman" w:hAnsi="Times New Roman" w:cs="Times New Roman"/>
          <w:sz w:val="28"/>
          <w:szCs w:val="28"/>
        </w:rPr>
        <w:t>муниципальные образования) на проведение комплексных кадастровых работ.</w:t>
      </w:r>
    </w:p>
    <w:p w:rsidR="00966AAF" w:rsidRPr="00582E2D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3.</w:t>
      </w:r>
      <w:r w:rsidR="00582E2D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 xml:space="preserve">Субсидия предоставляется министерством имущественных отношений Кировской области (далее </w:t>
      </w:r>
      <w:r w:rsidR="00582E2D">
        <w:rPr>
          <w:rFonts w:ascii="Times New Roman" w:hAnsi="Times New Roman" w:cs="Times New Roman"/>
          <w:sz w:val="28"/>
          <w:szCs w:val="28"/>
        </w:rPr>
        <w:t>–</w:t>
      </w:r>
      <w:r w:rsidRPr="00582E2D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966AAF" w:rsidRPr="00582E2D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4.</w:t>
      </w:r>
      <w:r w:rsidR="00582E2D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Субсидия предоставляется муниципальным образованиям</w:t>
      </w:r>
      <w:r w:rsidR="00582E2D">
        <w:rPr>
          <w:rFonts w:ascii="Times New Roman" w:hAnsi="Times New Roman" w:cs="Times New Roman"/>
          <w:sz w:val="28"/>
          <w:szCs w:val="28"/>
        </w:rPr>
        <w:t>, соответствующи</w:t>
      </w:r>
      <w:r w:rsidR="001B1150">
        <w:rPr>
          <w:rFonts w:ascii="Times New Roman" w:hAnsi="Times New Roman" w:cs="Times New Roman"/>
          <w:sz w:val="28"/>
          <w:szCs w:val="28"/>
        </w:rPr>
        <w:t>м</w:t>
      </w:r>
      <w:r w:rsidR="00582E2D">
        <w:rPr>
          <w:rFonts w:ascii="Times New Roman" w:hAnsi="Times New Roman" w:cs="Times New Roman"/>
          <w:sz w:val="28"/>
          <w:szCs w:val="28"/>
        </w:rPr>
        <w:t xml:space="preserve"> </w:t>
      </w:r>
      <w:r w:rsidR="008A3FA0">
        <w:rPr>
          <w:rFonts w:ascii="Times New Roman" w:hAnsi="Times New Roman" w:cs="Times New Roman"/>
          <w:sz w:val="28"/>
          <w:szCs w:val="28"/>
        </w:rPr>
        <w:t>критери</w:t>
      </w:r>
      <w:r w:rsidR="001B1150">
        <w:rPr>
          <w:rFonts w:ascii="Times New Roman" w:hAnsi="Times New Roman" w:cs="Times New Roman"/>
          <w:sz w:val="28"/>
          <w:szCs w:val="28"/>
        </w:rPr>
        <w:t>ю</w:t>
      </w:r>
      <w:r w:rsidR="00582E2D">
        <w:rPr>
          <w:rFonts w:ascii="Times New Roman" w:hAnsi="Times New Roman" w:cs="Times New Roman"/>
          <w:sz w:val="28"/>
          <w:szCs w:val="28"/>
        </w:rPr>
        <w:t xml:space="preserve"> отбора. </w:t>
      </w:r>
      <w:r w:rsidRPr="00582E2D">
        <w:rPr>
          <w:rFonts w:ascii="Times New Roman" w:hAnsi="Times New Roman" w:cs="Times New Roman"/>
          <w:sz w:val="28"/>
          <w:szCs w:val="28"/>
        </w:rPr>
        <w:t>Критерием отбора муниципальных образований для предоставления субсидии является включение кадастровых кварталов на территории муниципального образования в перечень кадастровых кварталов, в границах которых планируется проведение комплексных кадастровых работ в соответствующем финансовом году, утверждаемый Правительством Кировской области.</w:t>
      </w:r>
    </w:p>
    <w:p w:rsidR="00966AAF" w:rsidRPr="00582E2D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5.</w:t>
      </w:r>
      <w:r w:rsidR="00582E2D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Расчет размера субсидии, предоставляемой i-</w:t>
      </w:r>
      <w:proofErr w:type="spellStart"/>
      <w:r w:rsidRPr="00582E2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82E2D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осуществляется по формуле:</w:t>
      </w:r>
    </w:p>
    <w:p w:rsidR="00966AAF" w:rsidRPr="00582E2D" w:rsidRDefault="00966AAF" w:rsidP="000D6C16">
      <w:pPr>
        <w:pStyle w:val="ConsPlusNormal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582E2D" w:rsidRDefault="00966AAF" w:rsidP="000D6C16">
      <w:pPr>
        <w:pStyle w:val="ConsPlusNormal"/>
        <w:spacing w:line="4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2E2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582E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82E2D">
        <w:rPr>
          <w:rFonts w:ascii="Times New Roman" w:hAnsi="Times New Roman" w:cs="Times New Roman"/>
          <w:sz w:val="28"/>
          <w:szCs w:val="28"/>
        </w:rPr>
        <w:t>C</w:t>
      </w:r>
      <w:r w:rsidRPr="00582E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2E2D">
        <w:rPr>
          <w:rFonts w:ascii="Times New Roman" w:hAnsi="Times New Roman" w:cs="Times New Roman"/>
          <w:sz w:val="28"/>
          <w:szCs w:val="28"/>
        </w:rPr>
        <w:t xml:space="preserve"> x Y, где:</w:t>
      </w:r>
    </w:p>
    <w:p w:rsidR="00966AAF" w:rsidRPr="00582E2D" w:rsidRDefault="00966AAF" w:rsidP="000D6C16">
      <w:pPr>
        <w:pStyle w:val="ConsPlusNormal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AAF" w:rsidRPr="00582E2D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E2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582E2D">
        <w:rPr>
          <w:rFonts w:ascii="Times New Roman" w:hAnsi="Times New Roman" w:cs="Times New Roman"/>
          <w:sz w:val="28"/>
          <w:szCs w:val="28"/>
        </w:rPr>
        <w:t xml:space="preserve"> </w:t>
      </w:r>
      <w:r w:rsidR="00582E2D">
        <w:rPr>
          <w:rFonts w:ascii="Times New Roman" w:hAnsi="Times New Roman" w:cs="Times New Roman"/>
          <w:sz w:val="28"/>
          <w:szCs w:val="28"/>
        </w:rPr>
        <w:t xml:space="preserve">– </w:t>
      </w:r>
      <w:r w:rsidRPr="00582E2D">
        <w:rPr>
          <w:rFonts w:ascii="Times New Roman" w:hAnsi="Times New Roman" w:cs="Times New Roman"/>
          <w:sz w:val="28"/>
          <w:szCs w:val="28"/>
        </w:rPr>
        <w:t>размер субсидии, предоставляемой бюджету i-</w:t>
      </w:r>
      <w:proofErr w:type="spellStart"/>
      <w:r w:rsidRPr="00582E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2E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82E2D">
        <w:rPr>
          <w:rFonts w:ascii="Times New Roman" w:hAnsi="Times New Roman" w:cs="Times New Roman"/>
          <w:sz w:val="28"/>
          <w:szCs w:val="28"/>
        </w:rPr>
        <w:lastRenderedPageBreak/>
        <w:t>образования;</w:t>
      </w:r>
    </w:p>
    <w:p w:rsidR="00966AAF" w:rsidRPr="00582E2D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E2D">
        <w:rPr>
          <w:rFonts w:ascii="Times New Roman" w:hAnsi="Times New Roman" w:cs="Times New Roman"/>
          <w:sz w:val="28"/>
          <w:szCs w:val="28"/>
        </w:rPr>
        <w:t>С</w:t>
      </w:r>
      <w:r w:rsidRPr="00582E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2E2D">
        <w:rPr>
          <w:rFonts w:ascii="Times New Roman" w:hAnsi="Times New Roman" w:cs="Times New Roman"/>
          <w:sz w:val="28"/>
          <w:szCs w:val="28"/>
        </w:rPr>
        <w:t xml:space="preserve"> </w:t>
      </w:r>
      <w:r w:rsidR="00582E2D">
        <w:rPr>
          <w:rFonts w:ascii="Times New Roman" w:hAnsi="Times New Roman" w:cs="Times New Roman"/>
          <w:sz w:val="28"/>
          <w:szCs w:val="28"/>
        </w:rPr>
        <w:t xml:space="preserve">– </w:t>
      </w:r>
      <w:r w:rsidRPr="00582E2D">
        <w:rPr>
          <w:rFonts w:ascii="Times New Roman" w:hAnsi="Times New Roman" w:cs="Times New Roman"/>
          <w:sz w:val="28"/>
          <w:szCs w:val="28"/>
        </w:rPr>
        <w:t>стоимость проведения комплексных кадастровых работ в i-м муниципальном образовании на соответствующий финансовый год, тыс.</w:t>
      </w:r>
      <w:r w:rsidR="00FF1A93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рублей;</w:t>
      </w:r>
    </w:p>
    <w:p w:rsidR="00966AAF" w:rsidRPr="00582E2D" w:rsidRDefault="001B1150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Y</w:t>
      </w:r>
      <w:r w:rsidR="00966AAF" w:rsidRPr="00582E2D">
        <w:rPr>
          <w:rFonts w:ascii="Times New Roman" w:hAnsi="Times New Roman" w:cs="Times New Roman"/>
          <w:sz w:val="28"/>
          <w:szCs w:val="28"/>
        </w:rPr>
        <w:t xml:space="preserve"> </w:t>
      </w:r>
      <w:r w:rsidR="00582E2D">
        <w:rPr>
          <w:rFonts w:ascii="Times New Roman" w:hAnsi="Times New Roman" w:cs="Times New Roman"/>
          <w:sz w:val="28"/>
          <w:szCs w:val="28"/>
        </w:rPr>
        <w:t xml:space="preserve">– </w:t>
      </w:r>
      <w:r w:rsidR="00966AAF" w:rsidRPr="00582E2D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i-</w:t>
      </w:r>
      <w:proofErr w:type="spellStart"/>
      <w:r w:rsidR="00966AAF" w:rsidRPr="00582E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66AAF" w:rsidRPr="00582E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комплексных кадастровых работ</w:t>
      </w:r>
      <w:r w:rsidR="00966AAF" w:rsidRPr="00582E2D">
        <w:rPr>
          <w:rFonts w:ascii="Times New Roman" w:hAnsi="Times New Roman" w:cs="Times New Roman"/>
          <w:sz w:val="28"/>
          <w:szCs w:val="28"/>
        </w:rPr>
        <w:t xml:space="preserve">, </w:t>
      </w:r>
      <w:r w:rsidR="00932F30" w:rsidRPr="00582E2D">
        <w:rPr>
          <w:rFonts w:ascii="Times New Roman" w:hAnsi="Times New Roman" w:cs="Times New Roman"/>
          <w:sz w:val="28"/>
          <w:szCs w:val="28"/>
        </w:rPr>
        <w:t>равный 75</w:t>
      </w:r>
      <w:r w:rsidR="00966AAF" w:rsidRPr="00582E2D">
        <w:rPr>
          <w:rFonts w:ascii="Times New Roman" w:hAnsi="Times New Roman" w:cs="Times New Roman"/>
          <w:sz w:val="28"/>
          <w:szCs w:val="28"/>
        </w:rPr>
        <w:t>%</w:t>
      </w:r>
      <w:r w:rsidR="002D1754" w:rsidRPr="00582E2D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582E2D">
        <w:rPr>
          <w:rFonts w:ascii="Times New Roman" w:hAnsi="Times New Roman" w:cs="Times New Roman"/>
          <w:sz w:val="28"/>
          <w:szCs w:val="28"/>
        </w:rPr>
        <w:t xml:space="preserve"> (75% – в 2025 году, 80% – в 2026 году)</w:t>
      </w:r>
      <w:r w:rsidR="00966AAF" w:rsidRPr="00582E2D">
        <w:rPr>
          <w:rFonts w:ascii="Times New Roman" w:hAnsi="Times New Roman" w:cs="Times New Roman"/>
          <w:sz w:val="28"/>
          <w:szCs w:val="28"/>
        </w:rPr>
        <w:t>.</w:t>
      </w:r>
    </w:p>
    <w:p w:rsidR="00966AAF" w:rsidRPr="00582E2D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В случае софинансирования из федерального бюджета расходных обязательств Кировской области</w:t>
      </w:r>
      <w:r w:rsidR="00D4134A">
        <w:rPr>
          <w:rFonts w:ascii="Times New Roman" w:hAnsi="Times New Roman" w:cs="Times New Roman"/>
          <w:sz w:val="28"/>
          <w:szCs w:val="28"/>
        </w:rPr>
        <w:t xml:space="preserve"> </w:t>
      </w:r>
      <w:r w:rsidR="00D4134A" w:rsidRPr="00582E2D">
        <w:rPr>
          <w:rFonts w:ascii="Times New Roman" w:hAnsi="Times New Roman" w:cs="Times New Roman"/>
          <w:sz w:val="28"/>
          <w:szCs w:val="28"/>
        </w:rPr>
        <w:t>по предоставлению субсидии</w:t>
      </w:r>
      <w:r w:rsidRPr="00582E2D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i-</w:t>
      </w:r>
      <w:proofErr w:type="spellStart"/>
      <w:r w:rsidRPr="00582E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2E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проведение комплексных кадастровых работ устанавливается в соответствии с соглашением о предоставлении субсидии из федерального бюджета бюджету Кировской области на проведение комплексных кадастровых работ, заключенным с федеральным органом исполнительной власти на соответствующий финансовый год.</w:t>
      </w:r>
    </w:p>
    <w:p w:rsidR="00966AAF" w:rsidRPr="00582E2D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6.</w:t>
      </w:r>
      <w:r w:rsidR="000C5FDD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Субсидия предоставляется при соблюдении муниципальными образованиями следующих условий:</w:t>
      </w:r>
    </w:p>
    <w:p w:rsidR="00966AAF" w:rsidRPr="00582E2D" w:rsidRDefault="002D1754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6.1.</w:t>
      </w:r>
      <w:r w:rsidR="000C5FDD">
        <w:rPr>
          <w:rFonts w:ascii="Times New Roman" w:hAnsi="Times New Roman" w:cs="Times New Roman"/>
          <w:sz w:val="28"/>
          <w:szCs w:val="28"/>
        </w:rPr>
        <w:t> </w:t>
      </w:r>
      <w:r w:rsidR="001B1150">
        <w:rPr>
          <w:rFonts w:ascii="Times New Roman" w:hAnsi="Times New Roman" w:cs="Times New Roman"/>
          <w:sz w:val="28"/>
          <w:szCs w:val="28"/>
        </w:rPr>
        <w:t>При н</w:t>
      </w:r>
      <w:r w:rsidR="00966AAF" w:rsidRPr="00582E2D">
        <w:rPr>
          <w:rFonts w:ascii="Times New Roman" w:hAnsi="Times New Roman" w:cs="Times New Roman"/>
          <w:sz w:val="28"/>
          <w:szCs w:val="28"/>
        </w:rPr>
        <w:t>аличии муниципальной программы</w:t>
      </w:r>
      <w:r w:rsidR="001B1150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="00966AAF" w:rsidRPr="00582E2D">
        <w:rPr>
          <w:rFonts w:ascii="Times New Roman" w:hAnsi="Times New Roman" w:cs="Times New Roman"/>
          <w:sz w:val="28"/>
          <w:szCs w:val="28"/>
        </w:rPr>
        <w:t>, содержащей мероприятия, в целях софинансирования которых предоставляется субсидия</w:t>
      </w:r>
      <w:r w:rsidR="001B1150">
        <w:rPr>
          <w:rFonts w:ascii="Times New Roman" w:hAnsi="Times New Roman" w:cs="Times New Roman"/>
          <w:sz w:val="28"/>
          <w:szCs w:val="28"/>
        </w:rPr>
        <w:t>.</w:t>
      </w:r>
    </w:p>
    <w:p w:rsidR="00966AAF" w:rsidRPr="00582E2D" w:rsidRDefault="002D1754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6.2.</w:t>
      </w:r>
      <w:r w:rsidR="000C5FDD">
        <w:rPr>
          <w:rFonts w:ascii="Times New Roman" w:hAnsi="Times New Roman" w:cs="Times New Roman"/>
          <w:sz w:val="28"/>
          <w:szCs w:val="28"/>
        </w:rPr>
        <w:t> </w:t>
      </w:r>
      <w:r w:rsidR="001B1150">
        <w:rPr>
          <w:rFonts w:ascii="Times New Roman" w:hAnsi="Times New Roman" w:cs="Times New Roman"/>
          <w:sz w:val="28"/>
          <w:szCs w:val="28"/>
        </w:rPr>
        <w:t>При н</w:t>
      </w:r>
      <w:r w:rsidR="00966AAF" w:rsidRPr="00582E2D">
        <w:rPr>
          <w:rFonts w:ascii="Times New Roman" w:hAnsi="Times New Roman" w:cs="Times New Roman"/>
          <w:sz w:val="28"/>
          <w:szCs w:val="28"/>
        </w:rPr>
        <w:t>аличии в решении о</w:t>
      </w:r>
      <w:r w:rsidR="00A6387E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="00966AAF" w:rsidRPr="00582E2D">
        <w:rPr>
          <w:rFonts w:ascii="Times New Roman" w:hAnsi="Times New Roman" w:cs="Times New Roman"/>
          <w:sz w:val="28"/>
          <w:szCs w:val="28"/>
        </w:rPr>
        <w:t xml:space="preserve"> бюджете (сводной бюджетной росписи местного бюджета)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</w:t>
      </w:r>
      <w:r w:rsidR="00A6387E">
        <w:rPr>
          <w:rFonts w:ascii="Times New Roman" w:hAnsi="Times New Roman" w:cs="Times New Roman"/>
          <w:sz w:val="28"/>
          <w:szCs w:val="28"/>
        </w:rPr>
        <w:t>.</w:t>
      </w:r>
    </w:p>
    <w:p w:rsidR="002D1754" w:rsidRPr="00582E2D" w:rsidRDefault="002D1754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6.3.</w:t>
      </w:r>
      <w:r w:rsidR="000C5FDD">
        <w:rPr>
          <w:rFonts w:ascii="Times New Roman" w:hAnsi="Times New Roman" w:cs="Times New Roman"/>
          <w:sz w:val="28"/>
          <w:szCs w:val="28"/>
        </w:rPr>
        <w:t> </w:t>
      </w:r>
      <w:r w:rsidR="00A6387E">
        <w:rPr>
          <w:rFonts w:ascii="Times New Roman" w:hAnsi="Times New Roman" w:cs="Times New Roman"/>
          <w:sz w:val="28"/>
          <w:szCs w:val="28"/>
        </w:rPr>
        <w:t>При з</w:t>
      </w:r>
      <w:r w:rsidR="00966AAF" w:rsidRPr="00582E2D">
        <w:rPr>
          <w:rFonts w:ascii="Times New Roman" w:hAnsi="Times New Roman" w:cs="Times New Roman"/>
          <w:sz w:val="28"/>
          <w:szCs w:val="28"/>
        </w:rPr>
        <w:t xml:space="preserve">аключении между министерством и администрацией муниципального образования соглашения о предоставлении субсидии в </w:t>
      </w:r>
      <w:r w:rsidR="000C5FDD">
        <w:rPr>
          <w:rFonts w:ascii="Times New Roman" w:hAnsi="Times New Roman" w:cs="Times New Roman"/>
          <w:sz w:val="28"/>
          <w:szCs w:val="28"/>
        </w:rPr>
        <w:t xml:space="preserve">электронном виде в автоматизированной системе управления бюджетным процессом Кировской области </w:t>
      </w:r>
      <w:r w:rsidR="00966AAF" w:rsidRPr="00582E2D">
        <w:rPr>
          <w:rFonts w:ascii="Times New Roman" w:hAnsi="Times New Roman" w:cs="Times New Roman"/>
          <w:sz w:val="28"/>
          <w:szCs w:val="28"/>
        </w:rPr>
        <w:t>в соответствии с типовой формой соглашения, утвержденной министерством финансов Кировской области</w:t>
      </w:r>
      <w:r w:rsidRPr="00582E2D">
        <w:rPr>
          <w:rFonts w:ascii="Times New Roman" w:hAnsi="Times New Roman" w:cs="Times New Roman"/>
          <w:sz w:val="28"/>
          <w:szCs w:val="28"/>
        </w:rPr>
        <w:t>.</w:t>
      </w:r>
    </w:p>
    <w:p w:rsidR="006E48A4" w:rsidRPr="00582E2D" w:rsidRDefault="002D1754" w:rsidP="000D6C1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о предоставлении субсидии заключаются ежегодно, до </w:t>
      </w:r>
      <w:r w:rsidR="00A6387E">
        <w:rPr>
          <w:rFonts w:ascii="Times New Roman" w:hAnsi="Times New Roman" w:cs="Times New Roman"/>
          <w:sz w:val="28"/>
          <w:szCs w:val="28"/>
        </w:rPr>
        <w:br/>
      </w:r>
      <w:r w:rsidRPr="00582E2D">
        <w:rPr>
          <w:rFonts w:ascii="Times New Roman" w:hAnsi="Times New Roman" w:cs="Times New Roman"/>
          <w:sz w:val="28"/>
          <w:szCs w:val="28"/>
        </w:rPr>
        <w:t>15 февраля очередного финансового года, за исключением соглашений о предоставлении субсидии, бюджетные ассигнования на предоставление которой предусмотрены в соответствии с законом области о внесении изменений в закон</w:t>
      </w:r>
      <w:r w:rsidR="00A6387E">
        <w:rPr>
          <w:rFonts w:ascii="Times New Roman" w:hAnsi="Times New Roman" w:cs="Times New Roman"/>
          <w:sz w:val="28"/>
          <w:szCs w:val="28"/>
        </w:rPr>
        <w:t xml:space="preserve"> </w:t>
      </w:r>
      <w:r w:rsidRPr="00582E2D">
        <w:rPr>
          <w:rFonts w:ascii="Times New Roman" w:hAnsi="Times New Roman" w:cs="Times New Roman"/>
          <w:sz w:val="28"/>
          <w:szCs w:val="28"/>
        </w:rPr>
        <w:t>области об областном бюджете</w:t>
      </w:r>
      <w:r w:rsidR="00A6387E">
        <w:rPr>
          <w:rFonts w:ascii="Times New Roman" w:hAnsi="Times New Roman" w:cs="Times New Roman"/>
          <w:sz w:val="28"/>
          <w:szCs w:val="28"/>
        </w:rPr>
        <w:t xml:space="preserve"> </w:t>
      </w:r>
      <w:r w:rsidR="00A6387E" w:rsidRPr="00582E2D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Pr="00582E2D">
        <w:rPr>
          <w:rFonts w:ascii="Times New Roman" w:hAnsi="Times New Roman" w:cs="Times New Roman"/>
          <w:sz w:val="28"/>
          <w:szCs w:val="28"/>
        </w:rPr>
        <w:t>, которые заключаются не позднее 30 дней после дня вступления в силу указанного закона.</w:t>
      </w:r>
    </w:p>
    <w:p w:rsidR="003A5941" w:rsidRDefault="003A5941" w:rsidP="000D6C1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В случае если в закон области об областном бюджете (нормативный правовой акт Правительства Кировской области) внесены изменения в части распределения субсидий между муниципальными образованиями, финансовое обеспечение которых осуществляется за счет средств областного бюджета, в течение одного месяца после утверждения в установленном порядке указанных изменений заключаются дополнительные соглашения к соглашениям о предоставлении субсиди</w:t>
      </w:r>
      <w:r w:rsidR="00A6387E">
        <w:rPr>
          <w:rFonts w:ascii="Times New Roman" w:hAnsi="Times New Roman" w:cs="Times New Roman"/>
          <w:sz w:val="28"/>
          <w:szCs w:val="28"/>
        </w:rPr>
        <w:t>и</w:t>
      </w:r>
      <w:r w:rsidRPr="00582E2D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министерством финансов Кировской области.</w:t>
      </w:r>
    </w:p>
    <w:p w:rsidR="000C5FDD" w:rsidRPr="00582E2D" w:rsidRDefault="000C5FDD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В случае софинансирования из федерального бюджета расходных обязательств Кировской области по предоставлению субсиди</w:t>
      </w:r>
      <w:r w:rsidR="00A6387E">
        <w:rPr>
          <w:rFonts w:ascii="Times New Roman" w:hAnsi="Times New Roman" w:cs="Times New Roman"/>
          <w:sz w:val="28"/>
          <w:szCs w:val="28"/>
        </w:rPr>
        <w:t>и</w:t>
      </w:r>
      <w:r w:rsidRPr="00582E2D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A6387E" w:rsidRPr="00A6387E">
        <w:rPr>
          <w:rFonts w:ascii="Times New Roman" w:hAnsi="Times New Roman" w:cs="Times New Roman"/>
          <w:sz w:val="28"/>
          <w:szCs w:val="28"/>
        </w:rPr>
        <w:t xml:space="preserve"> </w:t>
      </w:r>
      <w:r w:rsidR="00A6387E" w:rsidRPr="00582E2D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582E2D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муниципального образования заключается в соответствии с </w:t>
      </w:r>
      <w:hyperlink r:id="rId6">
        <w:r w:rsidRPr="00582E2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82E2D"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82E2D">
        <w:rPr>
          <w:rFonts w:ascii="Times New Roman" w:hAnsi="Times New Roman" w:cs="Times New Roman"/>
          <w:sz w:val="28"/>
          <w:szCs w:val="28"/>
        </w:rPr>
        <w:t xml:space="preserve">999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E2D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2E2D">
        <w:rPr>
          <w:rFonts w:ascii="Times New Roman" w:hAnsi="Times New Roman" w:cs="Times New Roman"/>
          <w:sz w:val="28"/>
          <w:szCs w:val="28"/>
        </w:rPr>
        <w:t>.</w:t>
      </w:r>
    </w:p>
    <w:p w:rsidR="006E48A4" w:rsidRPr="00582E2D" w:rsidRDefault="002D1754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6.4.</w:t>
      </w:r>
      <w:r w:rsidR="000C5FDD">
        <w:rPr>
          <w:rFonts w:ascii="Times New Roman" w:hAnsi="Times New Roman" w:cs="Times New Roman"/>
          <w:sz w:val="28"/>
          <w:szCs w:val="28"/>
        </w:rPr>
        <w:t> </w:t>
      </w:r>
      <w:r w:rsidR="00A6387E">
        <w:rPr>
          <w:rFonts w:ascii="Times New Roman" w:hAnsi="Times New Roman" w:cs="Times New Roman"/>
          <w:sz w:val="28"/>
          <w:szCs w:val="28"/>
        </w:rPr>
        <w:t>При п</w:t>
      </w:r>
      <w:r w:rsidR="006E48A4" w:rsidRPr="00582E2D">
        <w:rPr>
          <w:rFonts w:ascii="Times New Roman" w:hAnsi="Times New Roman" w:cs="Times New Roman"/>
          <w:sz w:val="28"/>
          <w:szCs w:val="28"/>
        </w:rPr>
        <w:t>редусмотренн</w:t>
      </w:r>
      <w:r w:rsidR="00932F30" w:rsidRPr="00582E2D">
        <w:rPr>
          <w:rFonts w:ascii="Times New Roman" w:hAnsi="Times New Roman" w:cs="Times New Roman"/>
          <w:sz w:val="28"/>
          <w:szCs w:val="28"/>
        </w:rPr>
        <w:t>ой</w:t>
      </w:r>
      <w:r w:rsidR="006E48A4" w:rsidRPr="00582E2D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="006E48A4" w:rsidRPr="00582E2D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6E48A4" w:rsidRPr="00582E2D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</w:t>
      </w:r>
      <w:r w:rsidR="000C5FDD">
        <w:rPr>
          <w:rFonts w:ascii="Times New Roman" w:hAnsi="Times New Roman" w:cs="Times New Roman"/>
          <w:sz w:val="28"/>
          <w:szCs w:val="28"/>
        </w:rPr>
        <w:t> </w:t>
      </w:r>
      <w:r w:rsidR="006E48A4" w:rsidRPr="00582E2D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</w:t>
      </w:r>
      <w:r w:rsidR="00932F30" w:rsidRPr="00582E2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C5FDD">
        <w:rPr>
          <w:rFonts w:ascii="Times New Roman" w:hAnsi="Times New Roman" w:cs="Times New Roman"/>
          <w:sz w:val="28"/>
          <w:szCs w:val="28"/>
        </w:rPr>
        <w:t>–</w:t>
      </w:r>
      <w:r w:rsidR="00932F30" w:rsidRPr="00582E2D">
        <w:rPr>
          <w:rFonts w:ascii="Times New Roman" w:hAnsi="Times New Roman" w:cs="Times New Roman"/>
          <w:sz w:val="28"/>
          <w:szCs w:val="28"/>
        </w:rPr>
        <w:t xml:space="preserve"> Федеральный закон от 05.04.2013 </w:t>
      </w:r>
      <w:r w:rsidR="000C5FDD">
        <w:rPr>
          <w:rFonts w:ascii="Times New Roman" w:hAnsi="Times New Roman" w:cs="Times New Roman"/>
          <w:sz w:val="28"/>
          <w:szCs w:val="28"/>
        </w:rPr>
        <w:t>№ </w:t>
      </w:r>
      <w:r w:rsidR="00932F30" w:rsidRPr="00582E2D">
        <w:rPr>
          <w:rFonts w:ascii="Times New Roman" w:hAnsi="Times New Roman" w:cs="Times New Roman"/>
          <w:sz w:val="28"/>
          <w:szCs w:val="28"/>
        </w:rPr>
        <w:t xml:space="preserve">44-ФЗ) </w:t>
      </w:r>
      <w:r w:rsidR="006E48A4" w:rsidRPr="00582E2D">
        <w:rPr>
          <w:rFonts w:ascii="Times New Roman" w:hAnsi="Times New Roman" w:cs="Times New Roman"/>
          <w:sz w:val="28"/>
          <w:szCs w:val="28"/>
        </w:rPr>
        <w:t>централизаци</w:t>
      </w:r>
      <w:r w:rsidR="00A6387E">
        <w:rPr>
          <w:rFonts w:ascii="Times New Roman" w:hAnsi="Times New Roman" w:cs="Times New Roman"/>
          <w:sz w:val="28"/>
          <w:szCs w:val="28"/>
        </w:rPr>
        <w:t>и</w:t>
      </w:r>
      <w:r w:rsidR="006E48A4" w:rsidRPr="00582E2D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осуществляется за счет субсиди</w:t>
      </w:r>
      <w:r w:rsidR="00A6387E">
        <w:rPr>
          <w:rFonts w:ascii="Times New Roman" w:hAnsi="Times New Roman" w:cs="Times New Roman"/>
          <w:sz w:val="28"/>
          <w:szCs w:val="28"/>
        </w:rPr>
        <w:t>и</w:t>
      </w:r>
      <w:r w:rsidR="006E48A4" w:rsidRPr="00582E2D">
        <w:rPr>
          <w:rFonts w:ascii="Times New Roman" w:hAnsi="Times New Roman" w:cs="Times New Roman"/>
          <w:sz w:val="28"/>
          <w:szCs w:val="28"/>
        </w:rPr>
        <w:t>.</w:t>
      </w:r>
    </w:p>
    <w:p w:rsidR="00A6387E" w:rsidRDefault="006E48A4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</w:t>
      </w:r>
      <w:r w:rsidR="00357FE4">
        <w:rPr>
          <w:rFonts w:ascii="Times New Roman" w:hAnsi="Times New Roman" w:cs="Times New Roman"/>
          <w:sz w:val="28"/>
          <w:szCs w:val="28"/>
        </w:rPr>
        <w:t>ю</w:t>
      </w:r>
      <w:r w:rsidRPr="00582E2D">
        <w:rPr>
          <w:rFonts w:ascii="Times New Roman" w:hAnsi="Times New Roman" w:cs="Times New Roman"/>
          <w:sz w:val="28"/>
          <w:szCs w:val="28"/>
        </w:rPr>
        <w:t>, предоставляем</w:t>
      </w:r>
      <w:r w:rsidR="00357FE4">
        <w:rPr>
          <w:rFonts w:ascii="Times New Roman" w:hAnsi="Times New Roman" w:cs="Times New Roman"/>
          <w:sz w:val="28"/>
          <w:szCs w:val="28"/>
        </w:rPr>
        <w:t>ую</w:t>
      </w:r>
      <w:r w:rsidRPr="00582E2D">
        <w:rPr>
          <w:rFonts w:ascii="Times New Roman" w:hAnsi="Times New Roman" w:cs="Times New Roman"/>
          <w:sz w:val="28"/>
          <w:szCs w:val="28"/>
        </w:rPr>
        <w:t xml:space="preserve"> на софинансирование</w:t>
      </w:r>
      <w:r w:rsidR="00A6387E">
        <w:rPr>
          <w:rFonts w:ascii="Times New Roman" w:hAnsi="Times New Roman" w:cs="Times New Roman"/>
          <w:sz w:val="28"/>
          <w:szCs w:val="28"/>
        </w:rPr>
        <w:t>:</w:t>
      </w:r>
    </w:p>
    <w:p w:rsidR="006E48A4" w:rsidRPr="00582E2D" w:rsidRDefault="006E48A4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lastRenderedPageBreak/>
        <w:t>муниципальных контрактов</w:t>
      </w:r>
      <w:r w:rsidR="002D1754" w:rsidRPr="00582E2D">
        <w:rPr>
          <w:rFonts w:ascii="Times New Roman" w:hAnsi="Times New Roman" w:cs="Times New Roman"/>
          <w:sz w:val="28"/>
          <w:szCs w:val="28"/>
        </w:rPr>
        <w:t xml:space="preserve"> (договоров)</w:t>
      </w:r>
      <w:r w:rsidR="00A6387E">
        <w:rPr>
          <w:rFonts w:ascii="Times New Roman" w:hAnsi="Times New Roman" w:cs="Times New Roman"/>
          <w:sz w:val="28"/>
          <w:szCs w:val="28"/>
        </w:rPr>
        <w:t xml:space="preserve">, </w:t>
      </w:r>
      <w:r w:rsidRPr="00582E2D">
        <w:rPr>
          <w:rFonts w:ascii="Times New Roman" w:hAnsi="Times New Roman" w:cs="Times New Roman"/>
          <w:sz w:val="28"/>
          <w:szCs w:val="28"/>
        </w:rPr>
        <w:t xml:space="preserve">заключаемых на основании </w:t>
      </w:r>
      <w:hyperlink r:id="rId8">
        <w:r w:rsidRPr="00582E2D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582E2D">
        <w:rPr>
          <w:rFonts w:ascii="Times New Roman" w:hAnsi="Times New Roman" w:cs="Times New Roman"/>
          <w:sz w:val="28"/>
          <w:szCs w:val="28"/>
        </w:rPr>
        <w:t xml:space="preserve"> </w:t>
      </w:r>
      <w:r w:rsidR="00932F30" w:rsidRPr="00582E2D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</w:t>
      </w:r>
      <w:r w:rsidR="000C5FDD">
        <w:rPr>
          <w:rFonts w:ascii="Times New Roman" w:hAnsi="Times New Roman" w:cs="Times New Roman"/>
          <w:sz w:val="28"/>
          <w:szCs w:val="28"/>
        </w:rPr>
        <w:t>№ </w:t>
      </w:r>
      <w:r w:rsidR="00932F30" w:rsidRPr="00582E2D">
        <w:rPr>
          <w:rFonts w:ascii="Times New Roman" w:hAnsi="Times New Roman" w:cs="Times New Roman"/>
          <w:sz w:val="28"/>
          <w:szCs w:val="28"/>
        </w:rPr>
        <w:t>44-ФЗ</w:t>
      </w:r>
      <w:r w:rsidRPr="00582E2D">
        <w:rPr>
          <w:rFonts w:ascii="Times New Roman" w:hAnsi="Times New Roman" w:cs="Times New Roman"/>
          <w:sz w:val="28"/>
          <w:szCs w:val="28"/>
        </w:rPr>
        <w:t>;</w:t>
      </w:r>
    </w:p>
    <w:p w:rsidR="006E48A4" w:rsidRPr="00582E2D" w:rsidRDefault="00A6387E" w:rsidP="000D6C1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муниципальных контрактов (договоров)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48A4" w:rsidRPr="00582E2D">
        <w:rPr>
          <w:rFonts w:ascii="Times New Roman" w:hAnsi="Times New Roman" w:cs="Times New Roman"/>
          <w:sz w:val="28"/>
          <w:szCs w:val="28"/>
        </w:rPr>
        <w:t>заключаемых в случаях, установленных</w:t>
      </w:r>
      <w:r w:rsidR="000C5FDD">
        <w:rPr>
          <w:rFonts w:ascii="Times New Roman" w:hAnsi="Times New Roman" w:cs="Times New Roman"/>
          <w:sz w:val="28"/>
          <w:szCs w:val="28"/>
        </w:rPr>
        <w:t xml:space="preserve"> статьей 15</w:t>
      </w:r>
      <w:r w:rsidR="006E48A4" w:rsidRPr="00582E2D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</w:t>
      </w:r>
      <w:r w:rsidR="000C5FDD">
        <w:rPr>
          <w:rFonts w:ascii="Times New Roman" w:hAnsi="Times New Roman" w:cs="Times New Roman"/>
          <w:sz w:val="28"/>
          <w:szCs w:val="28"/>
        </w:rPr>
        <w:t> </w:t>
      </w:r>
      <w:r w:rsidR="006E48A4" w:rsidRPr="00582E2D">
        <w:rPr>
          <w:rFonts w:ascii="Times New Roman" w:hAnsi="Times New Roman" w:cs="Times New Roman"/>
          <w:sz w:val="28"/>
          <w:szCs w:val="28"/>
        </w:rPr>
        <w:t>46-ФЗ «О внесении изменений в отдельные законодательные акты Российской Федерации».</w:t>
      </w:r>
    </w:p>
    <w:p w:rsidR="00966AAF" w:rsidRPr="00582E2D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7.</w:t>
      </w:r>
      <w:r w:rsidR="002944F1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Результатом использования субсидии является количество объектов недвижимости в кадастровых кварталах, в отношении которых проведены комплексные кадастровые работы.</w:t>
      </w:r>
    </w:p>
    <w:p w:rsidR="00966AAF" w:rsidRPr="00582E2D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8.</w:t>
      </w:r>
      <w:r w:rsidR="002944F1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Перечисление субсидии осуществляется в установленном порядке в бюджеты муниципальных образований в пределах сумм, распределенных законом</w:t>
      </w:r>
      <w:r w:rsidR="00A6387E">
        <w:rPr>
          <w:rFonts w:ascii="Times New Roman" w:hAnsi="Times New Roman" w:cs="Times New Roman"/>
          <w:sz w:val="28"/>
          <w:szCs w:val="28"/>
        </w:rPr>
        <w:t xml:space="preserve"> </w:t>
      </w:r>
      <w:r w:rsidRPr="00582E2D">
        <w:rPr>
          <w:rFonts w:ascii="Times New Roman" w:hAnsi="Times New Roman" w:cs="Times New Roman"/>
          <w:sz w:val="28"/>
          <w:szCs w:val="28"/>
        </w:rPr>
        <w:t>области об областном бюджете на очередной финансовый год и на плановый период, и в пределах доведенных лимитов бюджетных обязательств</w:t>
      </w:r>
      <w:r w:rsidR="002944F1">
        <w:rPr>
          <w:rFonts w:ascii="Times New Roman" w:hAnsi="Times New Roman" w:cs="Times New Roman"/>
          <w:sz w:val="28"/>
          <w:szCs w:val="28"/>
        </w:rPr>
        <w:t xml:space="preserve"> в течение 3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</w:t>
      </w:r>
      <w:r w:rsidR="00A6387E">
        <w:rPr>
          <w:rFonts w:ascii="Times New Roman" w:hAnsi="Times New Roman" w:cs="Times New Roman"/>
          <w:sz w:val="28"/>
          <w:szCs w:val="28"/>
        </w:rPr>
        <w:t>и</w:t>
      </w:r>
      <w:r w:rsidR="002944F1">
        <w:rPr>
          <w:rFonts w:ascii="Times New Roman" w:hAnsi="Times New Roman" w:cs="Times New Roman"/>
          <w:sz w:val="28"/>
          <w:szCs w:val="28"/>
        </w:rPr>
        <w:t>.</w:t>
      </w:r>
    </w:p>
    <w:p w:rsidR="00966AAF" w:rsidRPr="00582E2D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9.</w:t>
      </w:r>
      <w:r w:rsidR="00BC67ED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Для перечисления субсидии администраци</w:t>
      </w:r>
      <w:r w:rsidR="00A6387E">
        <w:rPr>
          <w:rFonts w:ascii="Times New Roman" w:hAnsi="Times New Roman" w:cs="Times New Roman"/>
          <w:sz w:val="28"/>
          <w:szCs w:val="28"/>
        </w:rPr>
        <w:t>я</w:t>
      </w:r>
      <w:r w:rsidRPr="00582E2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6387E">
        <w:rPr>
          <w:rFonts w:ascii="Times New Roman" w:hAnsi="Times New Roman" w:cs="Times New Roman"/>
          <w:sz w:val="28"/>
          <w:szCs w:val="28"/>
        </w:rPr>
        <w:t>ого</w:t>
      </w:r>
      <w:r w:rsidRPr="00582E2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6387E">
        <w:rPr>
          <w:rFonts w:ascii="Times New Roman" w:hAnsi="Times New Roman" w:cs="Times New Roman"/>
          <w:sz w:val="28"/>
          <w:szCs w:val="28"/>
        </w:rPr>
        <w:t>я</w:t>
      </w:r>
      <w:r w:rsidRPr="00582E2D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A6387E">
        <w:rPr>
          <w:rFonts w:ascii="Times New Roman" w:hAnsi="Times New Roman" w:cs="Times New Roman"/>
          <w:sz w:val="28"/>
          <w:szCs w:val="28"/>
        </w:rPr>
        <w:t>е</w:t>
      </w:r>
      <w:r w:rsidRPr="00582E2D">
        <w:rPr>
          <w:rFonts w:ascii="Times New Roman" w:hAnsi="Times New Roman" w:cs="Times New Roman"/>
          <w:sz w:val="28"/>
          <w:szCs w:val="28"/>
        </w:rPr>
        <w:t>т в министерство:</w:t>
      </w:r>
    </w:p>
    <w:p w:rsidR="00966AAF" w:rsidRPr="00582E2D" w:rsidRDefault="00E45361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9.1.</w:t>
      </w:r>
      <w:r w:rsidR="00BC67ED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В</w:t>
      </w:r>
      <w:r w:rsidR="00966AAF" w:rsidRPr="00582E2D">
        <w:rPr>
          <w:rFonts w:ascii="Times New Roman" w:hAnsi="Times New Roman" w:cs="Times New Roman"/>
          <w:sz w:val="28"/>
          <w:szCs w:val="28"/>
        </w:rPr>
        <w:t>ыписку из муниципальной программы (подпрограммы), предусматривающей мероприяти</w:t>
      </w:r>
      <w:r w:rsidR="00A6387E">
        <w:rPr>
          <w:rFonts w:ascii="Times New Roman" w:hAnsi="Times New Roman" w:cs="Times New Roman"/>
          <w:sz w:val="28"/>
          <w:szCs w:val="28"/>
        </w:rPr>
        <w:t>я</w:t>
      </w:r>
      <w:r w:rsidR="00966AAF" w:rsidRPr="00582E2D">
        <w:rPr>
          <w:rFonts w:ascii="Times New Roman" w:hAnsi="Times New Roman" w:cs="Times New Roman"/>
          <w:sz w:val="28"/>
          <w:szCs w:val="28"/>
        </w:rPr>
        <w:t xml:space="preserve"> по проведению комплексных кадастровых работ</w:t>
      </w:r>
      <w:r w:rsidR="006F3641" w:rsidRPr="00582E2D">
        <w:rPr>
          <w:rFonts w:ascii="Times New Roman" w:hAnsi="Times New Roman" w:cs="Times New Roman"/>
          <w:sz w:val="28"/>
          <w:szCs w:val="28"/>
        </w:rPr>
        <w:t>.</w:t>
      </w:r>
    </w:p>
    <w:p w:rsidR="00966AAF" w:rsidRPr="00582E2D" w:rsidRDefault="00E45361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9.2.</w:t>
      </w:r>
      <w:r w:rsidR="00BC67ED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В</w:t>
      </w:r>
      <w:r w:rsidR="00966AAF" w:rsidRPr="00582E2D">
        <w:rPr>
          <w:rFonts w:ascii="Times New Roman" w:hAnsi="Times New Roman" w:cs="Times New Roman"/>
          <w:sz w:val="28"/>
          <w:szCs w:val="28"/>
        </w:rPr>
        <w:t>ыписку из решения о местном бюджете (сводной бюджетной росписи местного бюджета), подтверждающую наличие в местном бюджете бюджетных ассигнований на исполнение расходных обязательств</w:t>
      </w:r>
      <w:r w:rsidR="006F3641" w:rsidRPr="00582E2D">
        <w:rPr>
          <w:rFonts w:ascii="Times New Roman" w:hAnsi="Times New Roman" w:cs="Times New Roman"/>
          <w:sz w:val="28"/>
          <w:szCs w:val="28"/>
        </w:rPr>
        <w:t>.</w:t>
      </w:r>
    </w:p>
    <w:p w:rsidR="00966AAF" w:rsidRPr="00582E2D" w:rsidRDefault="00E45361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9.3.</w:t>
      </w:r>
      <w:r w:rsidR="00BC67ED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К</w:t>
      </w:r>
      <w:r w:rsidR="00966AAF" w:rsidRPr="00582E2D">
        <w:rPr>
          <w:rFonts w:ascii="Times New Roman" w:hAnsi="Times New Roman" w:cs="Times New Roman"/>
          <w:sz w:val="28"/>
          <w:szCs w:val="28"/>
        </w:rPr>
        <w:t xml:space="preserve">опии муниципальных контрактов, документов, подтверждающих </w:t>
      </w:r>
      <w:r w:rsidR="008A3FA0">
        <w:rPr>
          <w:rFonts w:ascii="Times New Roman" w:hAnsi="Times New Roman" w:cs="Times New Roman"/>
          <w:sz w:val="28"/>
          <w:szCs w:val="28"/>
        </w:rPr>
        <w:t>потребность в предоставлении субсиди</w:t>
      </w:r>
      <w:r w:rsidR="00A6387E">
        <w:rPr>
          <w:rFonts w:ascii="Times New Roman" w:hAnsi="Times New Roman" w:cs="Times New Roman"/>
          <w:sz w:val="28"/>
          <w:szCs w:val="28"/>
        </w:rPr>
        <w:t>и</w:t>
      </w:r>
      <w:r w:rsidR="006F3641" w:rsidRPr="00582E2D">
        <w:rPr>
          <w:rFonts w:ascii="Times New Roman" w:hAnsi="Times New Roman" w:cs="Times New Roman"/>
          <w:sz w:val="28"/>
          <w:szCs w:val="28"/>
        </w:rPr>
        <w:t>.</w:t>
      </w:r>
    </w:p>
    <w:p w:rsidR="00966AAF" w:rsidRPr="00582E2D" w:rsidRDefault="00E45361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9.4.</w:t>
      </w:r>
      <w:r w:rsidR="00BC67ED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И</w:t>
      </w:r>
      <w:r w:rsidR="00966AAF" w:rsidRPr="00582E2D">
        <w:rPr>
          <w:rFonts w:ascii="Times New Roman" w:hAnsi="Times New Roman" w:cs="Times New Roman"/>
          <w:sz w:val="28"/>
          <w:szCs w:val="28"/>
        </w:rPr>
        <w:t xml:space="preserve">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9">
        <w:r w:rsidR="00966AAF" w:rsidRPr="00582E2D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966AAF" w:rsidRPr="00582E2D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BC67ED">
        <w:rPr>
          <w:rFonts w:ascii="Times New Roman" w:hAnsi="Times New Roman" w:cs="Times New Roman"/>
          <w:sz w:val="28"/>
          <w:szCs w:val="28"/>
        </w:rPr>
        <w:br/>
        <w:t>№ </w:t>
      </w:r>
      <w:r w:rsidR="00966AAF" w:rsidRPr="00582E2D">
        <w:rPr>
          <w:rFonts w:ascii="Times New Roman" w:hAnsi="Times New Roman" w:cs="Times New Roman"/>
          <w:sz w:val="28"/>
          <w:szCs w:val="28"/>
        </w:rPr>
        <w:t>44-ФЗ</w:t>
      </w:r>
      <w:r w:rsidR="006F3641" w:rsidRPr="00582E2D">
        <w:rPr>
          <w:rFonts w:ascii="Times New Roman" w:hAnsi="Times New Roman" w:cs="Times New Roman"/>
          <w:sz w:val="28"/>
          <w:szCs w:val="28"/>
        </w:rPr>
        <w:t>.</w:t>
      </w:r>
    </w:p>
    <w:p w:rsidR="00966AAF" w:rsidRPr="00582E2D" w:rsidRDefault="00E45361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lastRenderedPageBreak/>
        <w:t>9.5.</w:t>
      </w:r>
      <w:r w:rsidR="00BC67ED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С</w:t>
      </w:r>
      <w:r w:rsidR="00966AAF" w:rsidRPr="00582E2D">
        <w:rPr>
          <w:rFonts w:ascii="Times New Roman" w:hAnsi="Times New Roman" w:cs="Times New Roman"/>
          <w:sz w:val="28"/>
          <w:szCs w:val="28"/>
        </w:rPr>
        <w:t>ведения о потребности в средствах субсидии по форме, предусмотренной соглашением</w:t>
      </w:r>
      <w:r w:rsidR="00A6387E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966AAF" w:rsidRPr="00582E2D">
        <w:rPr>
          <w:rFonts w:ascii="Times New Roman" w:hAnsi="Times New Roman" w:cs="Times New Roman"/>
          <w:sz w:val="28"/>
          <w:szCs w:val="28"/>
        </w:rPr>
        <w:t>, согласованные с финансовым органом муниципального образования.</w:t>
      </w:r>
    </w:p>
    <w:p w:rsidR="006F3641" w:rsidRPr="00582E2D" w:rsidRDefault="00A30C69" w:rsidP="000D6C1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9.6.</w:t>
      </w:r>
      <w:r w:rsidR="00BC67ED">
        <w:rPr>
          <w:rFonts w:ascii="Times New Roman" w:hAnsi="Times New Roman" w:cs="Times New Roman"/>
          <w:sz w:val="28"/>
          <w:szCs w:val="28"/>
        </w:rPr>
        <w:t> </w:t>
      </w:r>
      <w:r w:rsidR="006F3641" w:rsidRPr="00582E2D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кассовые расходы за счет средств местного бюджета.</w:t>
      </w:r>
    </w:p>
    <w:p w:rsidR="00464377" w:rsidRPr="00582E2D" w:rsidRDefault="00A6387E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</w:t>
      </w:r>
      <w:r w:rsidR="00966AAF" w:rsidRPr="00582E2D">
        <w:rPr>
          <w:rFonts w:ascii="Times New Roman" w:hAnsi="Times New Roman" w:cs="Times New Roman"/>
          <w:sz w:val="28"/>
          <w:szCs w:val="28"/>
        </w:rPr>
        <w:t xml:space="preserve">убсидии перечисляются пропорционально кассовым расходам местных бюджетов по соответствующим расходным обязательствам </w:t>
      </w:r>
      <w:r w:rsidR="00B77387">
        <w:rPr>
          <w:rFonts w:ascii="Times New Roman" w:hAnsi="Times New Roman" w:cs="Times New Roman"/>
          <w:sz w:val="28"/>
          <w:szCs w:val="28"/>
        </w:rPr>
        <w:t>(проектам, объектам) на основании документов, подтверждающих возникновение денежных обязательств</w:t>
      </w:r>
      <w:r w:rsidR="00966AAF" w:rsidRPr="00582E2D">
        <w:rPr>
          <w:rFonts w:ascii="Times New Roman" w:hAnsi="Times New Roman" w:cs="Times New Roman"/>
          <w:sz w:val="28"/>
          <w:szCs w:val="28"/>
        </w:rPr>
        <w:t>.</w:t>
      </w:r>
    </w:p>
    <w:p w:rsidR="007A3A34" w:rsidRPr="00582E2D" w:rsidRDefault="007A3A34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10.</w:t>
      </w:r>
      <w:r w:rsidR="00B77387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В</w:t>
      </w:r>
      <w:r w:rsidR="00B50B02" w:rsidRPr="00582E2D">
        <w:rPr>
          <w:rFonts w:ascii="Times New Roman" w:hAnsi="Times New Roman" w:cs="Times New Roman"/>
          <w:sz w:val="28"/>
          <w:szCs w:val="28"/>
        </w:rPr>
        <w:t xml:space="preserve"> течени</w:t>
      </w:r>
      <w:r w:rsidRPr="00582E2D">
        <w:rPr>
          <w:rFonts w:ascii="Times New Roman" w:hAnsi="Times New Roman" w:cs="Times New Roman"/>
          <w:sz w:val="28"/>
          <w:szCs w:val="28"/>
        </w:rPr>
        <w:t>е</w:t>
      </w:r>
      <w:r w:rsidR="006F3641" w:rsidRPr="00582E2D">
        <w:rPr>
          <w:rFonts w:ascii="Times New Roman" w:hAnsi="Times New Roman" w:cs="Times New Roman"/>
          <w:sz w:val="28"/>
          <w:szCs w:val="28"/>
        </w:rPr>
        <w:t xml:space="preserve"> </w:t>
      </w:r>
      <w:r w:rsidR="00B77387">
        <w:rPr>
          <w:rFonts w:ascii="Times New Roman" w:hAnsi="Times New Roman" w:cs="Times New Roman"/>
          <w:sz w:val="28"/>
          <w:szCs w:val="28"/>
        </w:rPr>
        <w:t>3</w:t>
      </w:r>
      <w:r w:rsidR="006F3641" w:rsidRPr="00582E2D">
        <w:rPr>
          <w:rFonts w:ascii="Times New Roman" w:hAnsi="Times New Roman" w:cs="Times New Roman"/>
          <w:sz w:val="28"/>
          <w:szCs w:val="28"/>
        </w:rPr>
        <w:t xml:space="preserve"> рабоч</w:t>
      </w:r>
      <w:r w:rsidRPr="00582E2D">
        <w:rPr>
          <w:rFonts w:ascii="Times New Roman" w:hAnsi="Times New Roman" w:cs="Times New Roman"/>
          <w:sz w:val="28"/>
          <w:szCs w:val="28"/>
        </w:rPr>
        <w:t>их</w:t>
      </w:r>
      <w:r w:rsidR="006F3641" w:rsidRPr="00582E2D">
        <w:rPr>
          <w:rFonts w:ascii="Times New Roman" w:hAnsi="Times New Roman" w:cs="Times New Roman"/>
          <w:sz w:val="28"/>
          <w:szCs w:val="28"/>
        </w:rPr>
        <w:t xml:space="preserve"> дн</w:t>
      </w:r>
      <w:r w:rsidRPr="00582E2D">
        <w:rPr>
          <w:rFonts w:ascii="Times New Roman" w:hAnsi="Times New Roman" w:cs="Times New Roman"/>
          <w:sz w:val="28"/>
          <w:szCs w:val="28"/>
        </w:rPr>
        <w:t>ей со дня поступления в министерство от администраци</w:t>
      </w:r>
      <w:r w:rsidR="00A6387E">
        <w:rPr>
          <w:rFonts w:ascii="Times New Roman" w:hAnsi="Times New Roman" w:cs="Times New Roman"/>
          <w:sz w:val="28"/>
          <w:szCs w:val="28"/>
        </w:rPr>
        <w:t>и</w:t>
      </w:r>
      <w:r w:rsidRPr="00582E2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6387E">
        <w:rPr>
          <w:rFonts w:ascii="Times New Roman" w:hAnsi="Times New Roman" w:cs="Times New Roman"/>
          <w:sz w:val="28"/>
          <w:szCs w:val="28"/>
        </w:rPr>
        <w:t>ого</w:t>
      </w:r>
      <w:r w:rsidRPr="00582E2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6387E">
        <w:rPr>
          <w:rFonts w:ascii="Times New Roman" w:hAnsi="Times New Roman" w:cs="Times New Roman"/>
          <w:sz w:val="28"/>
          <w:szCs w:val="28"/>
        </w:rPr>
        <w:t>я</w:t>
      </w:r>
      <w:r w:rsidRPr="00582E2D">
        <w:rPr>
          <w:rFonts w:ascii="Times New Roman" w:hAnsi="Times New Roman" w:cs="Times New Roman"/>
          <w:sz w:val="28"/>
          <w:szCs w:val="28"/>
        </w:rPr>
        <w:t xml:space="preserve"> </w:t>
      </w:r>
      <w:r w:rsidR="00464377" w:rsidRPr="00582E2D">
        <w:rPr>
          <w:rFonts w:ascii="Times New Roman" w:hAnsi="Times New Roman" w:cs="Times New Roman"/>
          <w:sz w:val="28"/>
          <w:szCs w:val="28"/>
        </w:rPr>
        <w:t>документов</w:t>
      </w:r>
      <w:r w:rsidRPr="00582E2D">
        <w:rPr>
          <w:rFonts w:ascii="Times New Roman" w:hAnsi="Times New Roman" w:cs="Times New Roman"/>
          <w:sz w:val="28"/>
          <w:szCs w:val="28"/>
        </w:rPr>
        <w:t xml:space="preserve">, </w:t>
      </w:r>
      <w:r w:rsidR="003009E5" w:rsidRPr="00582E2D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582E2D">
        <w:rPr>
          <w:rFonts w:ascii="Times New Roman" w:hAnsi="Times New Roman" w:cs="Times New Roman"/>
          <w:sz w:val="28"/>
          <w:szCs w:val="28"/>
        </w:rPr>
        <w:t>пункт</w:t>
      </w:r>
      <w:r w:rsidR="003009E5" w:rsidRPr="00582E2D">
        <w:rPr>
          <w:rFonts w:ascii="Times New Roman" w:hAnsi="Times New Roman" w:cs="Times New Roman"/>
          <w:sz w:val="28"/>
          <w:szCs w:val="28"/>
        </w:rPr>
        <w:t>ом</w:t>
      </w:r>
      <w:r w:rsidRPr="00582E2D">
        <w:rPr>
          <w:rFonts w:ascii="Times New Roman" w:hAnsi="Times New Roman" w:cs="Times New Roman"/>
          <w:sz w:val="28"/>
          <w:szCs w:val="28"/>
        </w:rPr>
        <w:t xml:space="preserve"> 9 настоящего Порядка, министерство:</w:t>
      </w:r>
    </w:p>
    <w:p w:rsidR="007A3A34" w:rsidRPr="00582E2D" w:rsidRDefault="007A3A34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принимает решение о перечислении субсидии либо об отказе в перечислении субсидии;</w:t>
      </w:r>
    </w:p>
    <w:p w:rsidR="007A3A34" w:rsidRPr="00582E2D" w:rsidRDefault="007A3A34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представляет в министерство финансов Кировской области</w:t>
      </w:r>
      <w:r w:rsidR="00C15905" w:rsidRPr="00582E2D">
        <w:rPr>
          <w:rFonts w:ascii="Times New Roman" w:hAnsi="Times New Roman" w:cs="Times New Roman"/>
          <w:sz w:val="28"/>
          <w:szCs w:val="28"/>
        </w:rPr>
        <w:t xml:space="preserve"> плат</w:t>
      </w:r>
      <w:r w:rsidR="00F545BF" w:rsidRPr="00582E2D">
        <w:rPr>
          <w:rFonts w:ascii="Times New Roman" w:hAnsi="Times New Roman" w:cs="Times New Roman"/>
          <w:sz w:val="28"/>
          <w:szCs w:val="28"/>
        </w:rPr>
        <w:t xml:space="preserve">ежное </w:t>
      </w:r>
      <w:r w:rsidR="00C15905" w:rsidRPr="00582E2D">
        <w:rPr>
          <w:rFonts w:ascii="Times New Roman" w:hAnsi="Times New Roman" w:cs="Times New Roman"/>
          <w:sz w:val="28"/>
          <w:szCs w:val="28"/>
        </w:rPr>
        <w:t xml:space="preserve">поручение о перечислении </w:t>
      </w:r>
      <w:r w:rsidR="00A6387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15905" w:rsidRPr="00582E2D">
        <w:rPr>
          <w:rFonts w:ascii="Times New Roman" w:hAnsi="Times New Roman" w:cs="Times New Roman"/>
          <w:sz w:val="28"/>
          <w:szCs w:val="28"/>
        </w:rPr>
        <w:t>субсидии с комплектом документов, установленных пунктом 9 настоящего Порядка.</w:t>
      </w:r>
    </w:p>
    <w:p w:rsidR="00C15905" w:rsidRPr="00582E2D" w:rsidRDefault="00C15905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В случае софинансирования из федерального бюджета расходных обязательств Кировской области по предоставлению субсидии министерство представляет в министерство финансов Кировской области расходное расписание на доведение предельных объемов финансирования расходов с комплектом документов, установленных пунктом 9 настоящего Порядка.</w:t>
      </w:r>
    </w:p>
    <w:p w:rsidR="00C15905" w:rsidRPr="00582E2D" w:rsidRDefault="00C15905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В случае принятия решения об отказе в перечислении субсидии министерство в течение 1 рабочего дня доводит его до администраци</w:t>
      </w:r>
      <w:r w:rsidR="00313DAE">
        <w:rPr>
          <w:rFonts w:ascii="Times New Roman" w:hAnsi="Times New Roman" w:cs="Times New Roman"/>
          <w:sz w:val="28"/>
          <w:szCs w:val="28"/>
        </w:rPr>
        <w:t>и</w:t>
      </w:r>
      <w:r w:rsidRPr="00582E2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13DAE">
        <w:rPr>
          <w:rFonts w:ascii="Times New Roman" w:hAnsi="Times New Roman" w:cs="Times New Roman"/>
          <w:sz w:val="28"/>
          <w:szCs w:val="28"/>
        </w:rPr>
        <w:t>ого</w:t>
      </w:r>
      <w:r w:rsidRPr="00582E2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13DAE">
        <w:rPr>
          <w:rFonts w:ascii="Times New Roman" w:hAnsi="Times New Roman" w:cs="Times New Roman"/>
          <w:sz w:val="28"/>
          <w:szCs w:val="28"/>
        </w:rPr>
        <w:t>я</w:t>
      </w:r>
      <w:r w:rsidRPr="00582E2D">
        <w:rPr>
          <w:rFonts w:ascii="Times New Roman" w:hAnsi="Times New Roman" w:cs="Times New Roman"/>
          <w:sz w:val="28"/>
          <w:szCs w:val="28"/>
        </w:rPr>
        <w:t>. В течение 2 рабочи</w:t>
      </w:r>
      <w:r w:rsidR="00B77387">
        <w:rPr>
          <w:rFonts w:ascii="Times New Roman" w:hAnsi="Times New Roman" w:cs="Times New Roman"/>
          <w:sz w:val="28"/>
          <w:szCs w:val="28"/>
        </w:rPr>
        <w:t>х</w:t>
      </w:r>
      <w:r w:rsidRPr="00582E2D">
        <w:rPr>
          <w:rFonts w:ascii="Times New Roman" w:hAnsi="Times New Roman" w:cs="Times New Roman"/>
          <w:sz w:val="28"/>
          <w:szCs w:val="28"/>
        </w:rPr>
        <w:t xml:space="preserve"> дней со дня получения решения об отказе</w:t>
      </w:r>
      <w:r w:rsidR="00313DAE">
        <w:rPr>
          <w:rFonts w:ascii="Times New Roman" w:hAnsi="Times New Roman" w:cs="Times New Roman"/>
          <w:sz w:val="28"/>
          <w:szCs w:val="28"/>
        </w:rPr>
        <w:t xml:space="preserve"> в перечислении субсидии</w:t>
      </w:r>
      <w:r w:rsidRPr="00582E2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3DAE">
        <w:rPr>
          <w:rFonts w:ascii="Times New Roman" w:hAnsi="Times New Roman" w:cs="Times New Roman"/>
          <w:sz w:val="28"/>
          <w:szCs w:val="28"/>
        </w:rPr>
        <w:t>я</w:t>
      </w:r>
      <w:r w:rsidRPr="00582E2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13DAE">
        <w:rPr>
          <w:rFonts w:ascii="Times New Roman" w:hAnsi="Times New Roman" w:cs="Times New Roman"/>
          <w:sz w:val="28"/>
          <w:szCs w:val="28"/>
        </w:rPr>
        <w:t>ого</w:t>
      </w:r>
      <w:r w:rsidRPr="00582E2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13DAE">
        <w:rPr>
          <w:rFonts w:ascii="Times New Roman" w:hAnsi="Times New Roman" w:cs="Times New Roman"/>
          <w:sz w:val="28"/>
          <w:szCs w:val="28"/>
        </w:rPr>
        <w:t>я</w:t>
      </w:r>
      <w:r w:rsidRPr="00582E2D">
        <w:rPr>
          <w:rFonts w:ascii="Times New Roman" w:hAnsi="Times New Roman" w:cs="Times New Roman"/>
          <w:sz w:val="28"/>
          <w:szCs w:val="28"/>
        </w:rPr>
        <w:t xml:space="preserve"> </w:t>
      </w:r>
      <w:r w:rsidR="003009E5" w:rsidRPr="00582E2D">
        <w:rPr>
          <w:rFonts w:ascii="Times New Roman" w:hAnsi="Times New Roman" w:cs="Times New Roman"/>
          <w:sz w:val="28"/>
          <w:szCs w:val="28"/>
        </w:rPr>
        <w:t>направля</w:t>
      </w:r>
      <w:r w:rsidR="00313DAE">
        <w:rPr>
          <w:rFonts w:ascii="Times New Roman" w:hAnsi="Times New Roman" w:cs="Times New Roman"/>
          <w:sz w:val="28"/>
          <w:szCs w:val="28"/>
        </w:rPr>
        <w:t>е</w:t>
      </w:r>
      <w:r w:rsidR="003009E5" w:rsidRPr="00582E2D">
        <w:rPr>
          <w:rFonts w:ascii="Times New Roman" w:hAnsi="Times New Roman" w:cs="Times New Roman"/>
          <w:sz w:val="28"/>
          <w:szCs w:val="28"/>
        </w:rPr>
        <w:t xml:space="preserve">т повторно уточненный </w:t>
      </w:r>
      <w:r w:rsidR="00357FE4">
        <w:rPr>
          <w:rFonts w:ascii="Times New Roman" w:hAnsi="Times New Roman" w:cs="Times New Roman"/>
          <w:sz w:val="28"/>
          <w:szCs w:val="28"/>
        </w:rPr>
        <w:t>комплект</w:t>
      </w:r>
      <w:r w:rsidR="003009E5" w:rsidRPr="00582E2D">
        <w:rPr>
          <w:rFonts w:ascii="Times New Roman" w:hAnsi="Times New Roman" w:cs="Times New Roman"/>
          <w:sz w:val="28"/>
          <w:szCs w:val="28"/>
        </w:rPr>
        <w:t xml:space="preserve"> документов, установленных пунктом 9 настоящего Порядка. </w:t>
      </w:r>
    </w:p>
    <w:p w:rsidR="00313DAE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1</w:t>
      </w:r>
      <w:r w:rsidR="007A3A34" w:rsidRPr="00582E2D">
        <w:rPr>
          <w:rFonts w:ascii="Times New Roman" w:hAnsi="Times New Roman" w:cs="Times New Roman"/>
          <w:sz w:val="28"/>
          <w:szCs w:val="28"/>
        </w:rPr>
        <w:t>1</w:t>
      </w:r>
      <w:r w:rsidRPr="00582E2D">
        <w:rPr>
          <w:rFonts w:ascii="Times New Roman" w:hAnsi="Times New Roman" w:cs="Times New Roman"/>
          <w:sz w:val="28"/>
          <w:szCs w:val="28"/>
        </w:rPr>
        <w:t>.</w:t>
      </w:r>
      <w:r w:rsidR="00B77387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Администраци</w:t>
      </w:r>
      <w:r w:rsidR="00313DAE">
        <w:rPr>
          <w:rFonts w:ascii="Times New Roman" w:hAnsi="Times New Roman" w:cs="Times New Roman"/>
          <w:sz w:val="28"/>
          <w:szCs w:val="28"/>
        </w:rPr>
        <w:t>я</w:t>
      </w:r>
      <w:r w:rsidRPr="00582E2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13DAE">
        <w:rPr>
          <w:rFonts w:ascii="Times New Roman" w:hAnsi="Times New Roman" w:cs="Times New Roman"/>
          <w:sz w:val="28"/>
          <w:szCs w:val="28"/>
        </w:rPr>
        <w:t>ого</w:t>
      </w:r>
      <w:r w:rsidRPr="00582E2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13DAE">
        <w:rPr>
          <w:rFonts w:ascii="Times New Roman" w:hAnsi="Times New Roman" w:cs="Times New Roman"/>
          <w:sz w:val="28"/>
          <w:szCs w:val="28"/>
        </w:rPr>
        <w:t>я</w:t>
      </w:r>
      <w:r w:rsidRPr="00582E2D">
        <w:rPr>
          <w:rFonts w:ascii="Times New Roman" w:hAnsi="Times New Roman" w:cs="Times New Roman"/>
          <w:sz w:val="28"/>
          <w:szCs w:val="28"/>
        </w:rPr>
        <w:t xml:space="preserve"> пред</w:t>
      </w:r>
      <w:r w:rsidR="00237182">
        <w:rPr>
          <w:rFonts w:ascii="Times New Roman" w:hAnsi="Times New Roman" w:cs="Times New Roman"/>
          <w:sz w:val="28"/>
          <w:szCs w:val="28"/>
        </w:rPr>
        <w:t>с</w:t>
      </w:r>
      <w:r w:rsidRPr="00582E2D">
        <w:rPr>
          <w:rFonts w:ascii="Times New Roman" w:hAnsi="Times New Roman" w:cs="Times New Roman"/>
          <w:sz w:val="28"/>
          <w:szCs w:val="28"/>
        </w:rPr>
        <w:t>тавля</w:t>
      </w:r>
      <w:r w:rsidR="00313DAE">
        <w:rPr>
          <w:rFonts w:ascii="Times New Roman" w:hAnsi="Times New Roman" w:cs="Times New Roman"/>
          <w:sz w:val="28"/>
          <w:szCs w:val="28"/>
        </w:rPr>
        <w:t>е</w:t>
      </w:r>
      <w:r w:rsidRPr="00582E2D">
        <w:rPr>
          <w:rFonts w:ascii="Times New Roman" w:hAnsi="Times New Roman" w:cs="Times New Roman"/>
          <w:sz w:val="28"/>
          <w:szCs w:val="28"/>
        </w:rPr>
        <w:t>т</w:t>
      </w:r>
      <w:r w:rsidR="00237182">
        <w:rPr>
          <w:rFonts w:ascii="Times New Roman" w:hAnsi="Times New Roman" w:cs="Times New Roman"/>
          <w:sz w:val="28"/>
          <w:szCs w:val="28"/>
        </w:rPr>
        <w:t xml:space="preserve"> </w:t>
      </w:r>
      <w:r w:rsidR="00237182" w:rsidRPr="00582E2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отчет об осуществлении расходов местного бюджета </w:t>
      </w:r>
      <w:r w:rsidRPr="00582E2D">
        <w:rPr>
          <w:rFonts w:ascii="Times New Roman" w:hAnsi="Times New Roman" w:cs="Times New Roman"/>
          <w:sz w:val="28"/>
          <w:szCs w:val="28"/>
        </w:rPr>
        <w:t xml:space="preserve">в срок не позднее 10-го числа месяца, следующего за отчетным кварталом, в </w:t>
      </w:r>
      <w:r w:rsidRPr="00582E2D">
        <w:rPr>
          <w:rFonts w:ascii="Times New Roman" w:hAnsi="Times New Roman" w:cs="Times New Roman"/>
          <w:sz w:val="28"/>
          <w:szCs w:val="28"/>
        </w:rPr>
        <w:lastRenderedPageBreak/>
        <w:t xml:space="preserve">целях софинансирования которых предоставляется субсидия, а также отчет о достижении значения результата использования субсидии не позднее </w:t>
      </w:r>
      <w:r w:rsidR="00313DAE">
        <w:rPr>
          <w:rFonts w:ascii="Times New Roman" w:hAnsi="Times New Roman" w:cs="Times New Roman"/>
          <w:sz w:val="28"/>
          <w:szCs w:val="28"/>
        </w:rPr>
        <w:br/>
      </w:r>
      <w:r w:rsidRPr="00582E2D">
        <w:rPr>
          <w:rFonts w:ascii="Times New Roman" w:hAnsi="Times New Roman" w:cs="Times New Roman"/>
          <w:sz w:val="28"/>
          <w:szCs w:val="28"/>
        </w:rPr>
        <w:t xml:space="preserve">3 рабочих дней месяца, следующего за отчетным годом (уточненный отчет </w:t>
      </w:r>
      <w:r w:rsidR="00313DAE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966AAF" w:rsidRPr="00582E2D" w:rsidRDefault="00966AAF" w:rsidP="00313DAE">
      <w:pPr>
        <w:pStyle w:val="ConsPlusNormal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не позднее 10 февраля года, следующего за отчетным годом), по формам, предусмотренным соглашением</w:t>
      </w:r>
      <w:r w:rsidR="00313DAE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582E2D">
        <w:rPr>
          <w:rFonts w:ascii="Times New Roman" w:hAnsi="Times New Roman" w:cs="Times New Roman"/>
          <w:sz w:val="28"/>
          <w:szCs w:val="28"/>
        </w:rPr>
        <w:t>.</w:t>
      </w:r>
    </w:p>
    <w:p w:rsidR="00966AAF" w:rsidRPr="00582E2D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1</w:t>
      </w:r>
      <w:r w:rsidR="007A3A34" w:rsidRPr="00582E2D">
        <w:rPr>
          <w:rFonts w:ascii="Times New Roman" w:hAnsi="Times New Roman" w:cs="Times New Roman"/>
          <w:sz w:val="28"/>
          <w:szCs w:val="28"/>
        </w:rPr>
        <w:t>2</w:t>
      </w:r>
      <w:r w:rsidRPr="00582E2D">
        <w:rPr>
          <w:rFonts w:ascii="Times New Roman" w:hAnsi="Times New Roman" w:cs="Times New Roman"/>
          <w:sz w:val="28"/>
          <w:szCs w:val="28"/>
        </w:rPr>
        <w:t>.</w:t>
      </w:r>
      <w:r w:rsidR="00B77387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Министерство обеспечивает соблюдение получателями субсидии условий, цел</w:t>
      </w:r>
      <w:r w:rsidR="00B0175B">
        <w:rPr>
          <w:rFonts w:ascii="Times New Roman" w:hAnsi="Times New Roman" w:cs="Times New Roman"/>
          <w:sz w:val="28"/>
          <w:szCs w:val="28"/>
        </w:rPr>
        <w:t>и</w:t>
      </w:r>
      <w:r w:rsidRPr="00582E2D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ее предоставлении.</w:t>
      </w:r>
    </w:p>
    <w:p w:rsidR="00966AAF" w:rsidRPr="00582E2D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субсидии условий, цел</w:t>
      </w:r>
      <w:r w:rsidR="00B0175B">
        <w:rPr>
          <w:rFonts w:ascii="Times New Roman" w:hAnsi="Times New Roman" w:cs="Times New Roman"/>
          <w:sz w:val="28"/>
          <w:szCs w:val="28"/>
        </w:rPr>
        <w:t>и</w:t>
      </w:r>
      <w:r w:rsidRPr="00582E2D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ее предоставлении.</w:t>
      </w:r>
    </w:p>
    <w:p w:rsidR="00966AAF" w:rsidRPr="00582E2D" w:rsidRDefault="00966AAF" w:rsidP="000D6C1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>1</w:t>
      </w:r>
      <w:r w:rsidR="007A3A34" w:rsidRPr="00582E2D">
        <w:rPr>
          <w:rFonts w:ascii="Times New Roman" w:hAnsi="Times New Roman" w:cs="Times New Roman"/>
          <w:sz w:val="28"/>
          <w:szCs w:val="28"/>
        </w:rPr>
        <w:t>3</w:t>
      </w:r>
      <w:r w:rsidRPr="00582E2D">
        <w:rPr>
          <w:rFonts w:ascii="Times New Roman" w:hAnsi="Times New Roman" w:cs="Times New Roman"/>
          <w:sz w:val="28"/>
          <w:szCs w:val="28"/>
        </w:rPr>
        <w:t>.</w:t>
      </w:r>
      <w:r w:rsidR="00B77387">
        <w:rPr>
          <w:rFonts w:ascii="Times New Roman" w:hAnsi="Times New Roman" w:cs="Times New Roman"/>
          <w:sz w:val="28"/>
          <w:szCs w:val="28"/>
        </w:rPr>
        <w:t> </w:t>
      </w:r>
      <w:r w:rsidRPr="00582E2D">
        <w:rPr>
          <w:rFonts w:ascii="Times New Roman" w:hAnsi="Times New Roman" w:cs="Times New Roman"/>
          <w:sz w:val="28"/>
          <w:szCs w:val="28"/>
        </w:rPr>
        <w:t>Основания и порядок применения мер ответственности к муниципальным образованиям при невыполнении обязательств, установленных соглашениями о предоставлении субсиди</w:t>
      </w:r>
      <w:r w:rsidR="00357FE4">
        <w:rPr>
          <w:rFonts w:ascii="Times New Roman" w:hAnsi="Times New Roman" w:cs="Times New Roman"/>
          <w:sz w:val="28"/>
          <w:szCs w:val="28"/>
        </w:rPr>
        <w:t>и</w:t>
      </w:r>
      <w:r w:rsidRPr="00582E2D">
        <w:rPr>
          <w:rFonts w:ascii="Times New Roman" w:hAnsi="Times New Roman" w:cs="Times New Roman"/>
          <w:sz w:val="28"/>
          <w:szCs w:val="28"/>
        </w:rPr>
        <w:t xml:space="preserve">, заключенными с администрациями </w:t>
      </w:r>
      <w:r w:rsidR="00B0175B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582E2D">
        <w:rPr>
          <w:rFonts w:ascii="Times New Roman" w:hAnsi="Times New Roman" w:cs="Times New Roman"/>
          <w:sz w:val="28"/>
          <w:szCs w:val="28"/>
        </w:rPr>
        <w:t xml:space="preserve">, устанавливаются в соответствии с </w:t>
      </w:r>
      <w:hyperlink r:id="rId10">
        <w:r w:rsidRPr="00582E2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82E2D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26.12.2019 </w:t>
      </w:r>
      <w:r w:rsidR="00B77387">
        <w:rPr>
          <w:rFonts w:ascii="Times New Roman" w:hAnsi="Times New Roman" w:cs="Times New Roman"/>
          <w:sz w:val="28"/>
          <w:szCs w:val="28"/>
        </w:rPr>
        <w:t>№ </w:t>
      </w:r>
      <w:r w:rsidRPr="00582E2D">
        <w:rPr>
          <w:rFonts w:ascii="Times New Roman" w:hAnsi="Times New Roman" w:cs="Times New Roman"/>
          <w:sz w:val="28"/>
          <w:szCs w:val="28"/>
        </w:rPr>
        <w:t xml:space="preserve">724-П </w:t>
      </w:r>
      <w:r w:rsidR="00B77387">
        <w:rPr>
          <w:rFonts w:ascii="Times New Roman" w:hAnsi="Times New Roman" w:cs="Times New Roman"/>
          <w:sz w:val="28"/>
          <w:szCs w:val="28"/>
        </w:rPr>
        <w:t>«</w:t>
      </w:r>
      <w:r w:rsidRPr="00582E2D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местным бюджетам из областного бюджета</w:t>
      </w:r>
      <w:r w:rsidR="00B77387">
        <w:rPr>
          <w:rFonts w:ascii="Times New Roman" w:hAnsi="Times New Roman" w:cs="Times New Roman"/>
          <w:sz w:val="28"/>
          <w:szCs w:val="28"/>
        </w:rPr>
        <w:t>»</w:t>
      </w:r>
      <w:r w:rsidRPr="00582E2D">
        <w:rPr>
          <w:rFonts w:ascii="Times New Roman" w:hAnsi="Times New Roman" w:cs="Times New Roman"/>
          <w:sz w:val="28"/>
          <w:szCs w:val="28"/>
        </w:rPr>
        <w:t>.</w:t>
      </w:r>
    </w:p>
    <w:p w:rsidR="000D6C16" w:rsidRDefault="00966AAF" w:rsidP="000D6C16">
      <w:pPr>
        <w:pStyle w:val="ConsPlusNormal"/>
        <w:spacing w:after="72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2D">
        <w:rPr>
          <w:rFonts w:ascii="Times New Roman" w:hAnsi="Times New Roman" w:cs="Times New Roman"/>
          <w:sz w:val="28"/>
          <w:szCs w:val="28"/>
        </w:rPr>
        <w:t xml:space="preserve">В случае софинансирования из федерального бюджета расходных обязательств Кировской области по предоставлению субсидии основания и порядок применения мер ответственности устанавливаются в соответствии с </w:t>
      </w:r>
      <w:hyperlink r:id="rId11">
        <w:r w:rsidRPr="00582E2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82E2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30.09.2014 </w:t>
      </w:r>
      <w:r w:rsidR="00B77387">
        <w:rPr>
          <w:rFonts w:ascii="Times New Roman" w:hAnsi="Times New Roman" w:cs="Times New Roman"/>
          <w:sz w:val="28"/>
          <w:szCs w:val="28"/>
        </w:rPr>
        <w:t>№ </w:t>
      </w:r>
      <w:r w:rsidRPr="00582E2D">
        <w:rPr>
          <w:rFonts w:ascii="Times New Roman" w:hAnsi="Times New Roman" w:cs="Times New Roman"/>
          <w:sz w:val="28"/>
          <w:szCs w:val="28"/>
        </w:rPr>
        <w:t xml:space="preserve">999 </w:t>
      </w:r>
      <w:r w:rsidR="00B77387">
        <w:rPr>
          <w:rFonts w:ascii="Times New Roman" w:hAnsi="Times New Roman" w:cs="Times New Roman"/>
          <w:sz w:val="28"/>
          <w:szCs w:val="28"/>
        </w:rPr>
        <w:t>«</w:t>
      </w:r>
      <w:r w:rsidRPr="00582E2D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 w:rsidR="00B77387">
        <w:rPr>
          <w:rFonts w:ascii="Times New Roman" w:hAnsi="Times New Roman" w:cs="Times New Roman"/>
          <w:sz w:val="28"/>
          <w:szCs w:val="28"/>
        </w:rPr>
        <w:t>»</w:t>
      </w:r>
      <w:r w:rsidRPr="00582E2D">
        <w:rPr>
          <w:rFonts w:ascii="Times New Roman" w:hAnsi="Times New Roman" w:cs="Times New Roman"/>
          <w:sz w:val="28"/>
          <w:szCs w:val="28"/>
        </w:rPr>
        <w:t xml:space="preserve"> и (или) соответствующим соглашением о предоставлении средств бюджету субъекта Российской Федерации, заключенным с Федеральной службой государственной регистрации, кадастра и картографии.</w:t>
      </w:r>
    </w:p>
    <w:p w:rsidR="00B77387" w:rsidRPr="00582E2D" w:rsidRDefault="00B77387" w:rsidP="000D6C1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B77387" w:rsidRPr="00582E2D" w:rsidSect="00CB7B1A">
      <w:headerReference w:type="default" r:id="rId12"/>
      <w:pgSz w:w="11906" w:h="16838"/>
      <w:pgMar w:top="1134" w:right="850" w:bottom="1134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5FC" w:rsidRDefault="000A55FC" w:rsidP="000D6C16">
      <w:pPr>
        <w:spacing w:after="0" w:line="240" w:lineRule="auto"/>
      </w:pPr>
      <w:r>
        <w:separator/>
      </w:r>
    </w:p>
  </w:endnote>
  <w:endnote w:type="continuationSeparator" w:id="0">
    <w:p w:rsidR="000A55FC" w:rsidRDefault="000A55FC" w:rsidP="000D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5FC" w:rsidRDefault="000A55FC" w:rsidP="000D6C16">
      <w:pPr>
        <w:spacing w:after="0" w:line="240" w:lineRule="auto"/>
      </w:pPr>
      <w:r>
        <w:separator/>
      </w:r>
    </w:p>
  </w:footnote>
  <w:footnote w:type="continuationSeparator" w:id="0">
    <w:p w:rsidR="000A55FC" w:rsidRDefault="000A55FC" w:rsidP="000D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172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6C16" w:rsidRPr="000D6C16" w:rsidRDefault="000D6C1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6C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6C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6C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D6C16">
          <w:rPr>
            <w:rFonts w:ascii="Times New Roman" w:hAnsi="Times New Roman" w:cs="Times New Roman"/>
            <w:sz w:val="24"/>
            <w:szCs w:val="24"/>
          </w:rPr>
          <w:t>2</w:t>
        </w:r>
        <w:r w:rsidRPr="000D6C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6C16" w:rsidRPr="000D6C16" w:rsidRDefault="000D6C16" w:rsidP="000D6C16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AF"/>
    <w:rsid w:val="000A55FC"/>
    <w:rsid w:val="000A7F41"/>
    <w:rsid w:val="000C5FDD"/>
    <w:rsid w:val="000D6C16"/>
    <w:rsid w:val="001B1150"/>
    <w:rsid w:val="001D69B6"/>
    <w:rsid w:val="00237182"/>
    <w:rsid w:val="0027624B"/>
    <w:rsid w:val="002944F1"/>
    <w:rsid w:val="002D1754"/>
    <w:rsid w:val="003009E5"/>
    <w:rsid w:val="00313DAE"/>
    <w:rsid w:val="00357FE4"/>
    <w:rsid w:val="003A5941"/>
    <w:rsid w:val="00464377"/>
    <w:rsid w:val="00530CCC"/>
    <w:rsid w:val="00582E2D"/>
    <w:rsid w:val="00625FE3"/>
    <w:rsid w:val="006E48A4"/>
    <w:rsid w:val="006F3641"/>
    <w:rsid w:val="007A3A34"/>
    <w:rsid w:val="007B45EF"/>
    <w:rsid w:val="00886E7D"/>
    <w:rsid w:val="008A3FA0"/>
    <w:rsid w:val="00932F30"/>
    <w:rsid w:val="0093758F"/>
    <w:rsid w:val="00966AAF"/>
    <w:rsid w:val="00A30C69"/>
    <w:rsid w:val="00A6387E"/>
    <w:rsid w:val="00B0175B"/>
    <w:rsid w:val="00B50B02"/>
    <w:rsid w:val="00B77387"/>
    <w:rsid w:val="00BC67ED"/>
    <w:rsid w:val="00BE4995"/>
    <w:rsid w:val="00C15905"/>
    <w:rsid w:val="00CB7B1A"/>
    <w:rsid w:val="00D4134A"/>
    <w:rsid w:val="00E21CF2"/>
    <w:rsid w:val="00E45361"/>
    <w:rsid w:val="00EC5DFB"/>
    <w:rsid w:val="00F545BF"/>
    <w:rsid w:val="00F82FE2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3AA3"/>
  <w15:chartTrackingRefBased/>
  <w15:docId w15:val="{A9E049D6-AA22-44C0-BAA6-6282434B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A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6A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D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C16"/>
  </w:style>
  <w:style w:type="paragraph" w:styleId="a5">
    <w:name w:val="footer"/>
    <w:basedOn w:val="a"/>
    <w:link w:val="a6"/>
    <w:uiPriority w:val="99"/>
    <w:unhideWhenUsed/>
    <w:rsid w:val="000D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C16"/>
  </w:style>
  <w:style w:type="paragraph" w:styleId="a7">
    <w:name w:val="Balloon Text"/>
    <w:basedOn w:val="a"/>
    <w:link w:val="a8"/>
    <w:uiPriority w:val="99"/>
    <w:semiHidden/>
    <w:unhideWhenUsed/>
    <w:rsid w:val="00B01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AC9B95BF0C7C29982CBCEC0C7081F21C187E99468251362E7674C44D5FA90768BC0E53ABF7FE8DF6896EDF18257BCFF0E0BF93C6BDA96e8o9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CAC9B95BF0C7C29982CBCEC0C7081F21C187E99468251362E7674C44D5FA90768BC0E632BB76B9892797B1B5D644BDFC0E08FB20e6oA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71FE2448469B0BEAC3B41E3DEEDDC800F74EC79477689FBECCEE9E68C54CEE84B3BA105C31427652410486C711FDCB977F02A7E9609B6B0BV7H" TargetMode="External"/><Relationship Id="rId11" Type="http://schemas.openxmlformats.org/officeDocument/2006/relationships/hyperlink" Target="consultantplus://offline/ref=0171FE2448469B0BEAC3B41E3DEEDDC800F74EC79477689FBECCEE9E68C54CEE96B3E21C5C305C76525452D78104V7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171FE2448469B0BEAC3AA132B8281C104F913CD9E7663C1E791E8C937954ABBC4F3BC450D75177A504B4ED6815AF2CB9406V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171FE2448469B0BEAC3B41E3DEEDDC800F44CC89F70689FBECCEE9E68C54CEE84B3BA1354344923010E05DA8345EECA947F01A5F506V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Владимировна Думнова</dc:creator>
  <cp:keywords/>
  <dc:description/>
  <cp:lastModifiedBy>Анна И. Слободина</cp:lastModifiedBy>
  <cp:revision>16</cp:revision>
  <cp:lastPrinted>2023-12-13T08:26:00Z</cp:lastPrinted>
  <dcterms:created xsi:type="dcterms:W3CDTF">2023-12-08T12:22:00Z</dcterms:created>
  <dcterms:modified xsi:type="dcterms:W3CDTF">2023-12-14T11:47:00Z</dcterms:modified>
</cp:coreProperties>
</file>